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4D4ECD" w14:textId="0B7C32E5" w:rsidR="00CF1109" w:rsidRPr="00394B28" w:rsidRDefault="004B3F44">
      <w:pPr>
        <w:pStyle w:val="normal0"/>
        <w:widowControl w:val="0"/>
        <w:rPr>
          <w:b/>
        </w:rPr>
      </w:pPr>
      <w:r>
        <w:rPr>
          <w:b/>
        </w:rPr>
        <w:t>CSE 484 In-class Worksheet #2</w:t>
      </w:r>
    </w:p>
    <w:p w14:paraId="57D50229" w14:textId="77777777" w:rsidR="00CF1109" w:rsidRDefault="0065467D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21C0CA1E" w14:textId="7803CDAF" w:rsidR="00CF1109" w:rsidRDefault="0065467D">
      <w:pPr>
        <w:pStyle w:val="normal0"/>
        <w:widowControl w:val="0"/>
      </w:pPr>
      <w:r>
        <w:t>Email address: ________________</w:t>
      </w:r>
      <w:r w:rsidR="00DC2FB1">
        <w:t>_____________________ Student Number: ____________</w:t>
      </w:r>
    </w:p>
    <w:p w14:paraId="7C16B7F6" w14:textId="77777777" w:rsidR="00CF1109" w:rsidRDefault="0065467D">
      <w:pPr>
        <w:pStyle w:val="normal0"/>
        <w:widowControl w:val="0"/>
      </w:pPr>
      <w:r>
        <w:t>Partner names for this activity: ____________________________________</w:t>
      </w:r>
    </w:p>
    <w:p w14:paraId="0E9C5B1F" w14:textId="77777777" w:rsidR="00CF1109" w:rsidRDefault="00CF1109">
      <w:pPr>
        <w:pStyle w:val="normal0"/>
        <w:widowControl w:val="0"/>
      </w:pPr>
    </w:p>
    <w:p w14:paraId="597F84A6" w14:textId="77777777" w:rsidR="00DC2FB1" w:rsidRDefault="00DC2FB1">
      <w:pPr>
        <w:pStyle w:val="normal0"/>
        <w:widowControl w:val="0"/>
      </w:pPr>
    </w:p>
    <w:p w14:paraId="0C10C24E" w14:textId="045231C7" w:rsidR="00DC2FB1" w:rsidRDefault="00DC2FB1">
      <w:pPr>
        <w:pStyle w:val="normal0"/>
        <w:widowControl w:val="0"/>
      </w:pPr>
      <w:r>
        <w:t xml:space="preserve">Q1: </w:t>
      </w:r>
      <w:r w:rsidR="004B3F44">
        <w:t>Defense in depth can help alleviate the asymmetry of security. Name an instance where you’ve seen defense in depth</w:t>
      </w:r>
      <w:r w:rsidR="0052108A">
        <w:t xml:space="preserve"> used</w:t>
      </w:r>
      <w:r w:rsidR="004B3F44">
        <w:t xml:space="preserve"> OR an instance where it wasn’t used but might have helped.</w:t>
      </w:r>
    </w:p>
    <w:p w14:paraId="79FAD052" w14:textId="77777777" w:rsidR="00DC2FB1" w:rsidRDefault="00DC2FB1">
      <w:pPr>
        <w:pStyle w:val="normal0"/>
        <w:widowControl w:val="0"/>
      </w:pPr>
    </w:p>
    <w:p w14:paraId="2616DD84" w14:textId="77777777" w:rsidR="00DC2FB1" w:rsidRDefault="00DC2FB1">
      <w:pPr>
        <w:pStyle w:val="normal0"/>
        <w:widowControl w:val="0"/>
      </w:pPr>
    </w:p>
    <w:p w14:paraId="762B6BE7" w14:textId="77777777" w:rsidR="00DC2FB1" w:rsidRDefault="00DC2FB1">
      <w:pPr>
        <w:pStyle w:val="normal0"/>
        <w:widowControl w:val="0"/>
      </w:pPr>
    </w:p>
    <w:p w14:paraId="3791A3E4" w14:textId="77777777" w:rsidR="00DC2FB1" w:rsidRDefault="00DC2FB1">
      <w:pPr>
        <w:pStyle w:val="normal0"/>
        <w:widowControl w:val="0"/>
      </w:pPr>
    </w:p>
    <w:p w14:paraId="69492470" w14:textId="77777777" w:rsidR="00DC2FB1" w:rsidRDefault="00DC2FB1">
      <w:pPr>
        <w:pStyle w:val="normal0"/>
        <w:widowControl w:val="0"/>
      </w:pPr>
    </w:p>
    <w:p w14:paraId="1F606664" w14:textId="77777777" w:rsidR="00CF1109" w:rsidRDefault="0065467D">
      <w:pPr>
        <w:pStyle w:val="normal0"/>
        <w:widowControl w:val="0"/>
      </w:pPr>
      <w:bookmarkStart w:id="0" w:name="_GoBack"/>
      <w:r>
        <w:t xml:space="preserve">Paperless electronic voting machines are designed to allow voters to vote without needing to </w:t>
      </w:r>
      <w:bookmarkEnd w:id="0"/>
      <w:r>
        <w:t>use paper, which some argue is more cost effective and also easier and less error-prone than previous paper-based methods.</w:t>
      </w:r>
    </w:p>
    <w:p w14:paraId="6A0EEBF8" w14:textId="77777777" w:rsidR="00DC2FB1" w:rsidRDefault="00DC2FB1">
      <w:pPr>
        <w:pStyle w:val="normal0"/>
        <w:widowControl w:val="0"/>
      </w:pPr>
    </w:p>
    <w:p w14:paraId="42B4BC1D" w14:textId="6EFD3E76" w:rsidR="00B878E8" w:rsidRDefault="00DC2FB1" w:rsidP="00B878E8">
      <w:pPr>
        <w:pStyle w:val="normal0"/>
        <w:widowControl w:val="0"/>
      </w:pPr>
      <w:r>
        <w:t>Q2</w:t>
      </w:r>
      <w:r w:rsidR="0065467D">
        <w:t xml:space="preserve">:  What potential security problems do you see with </w:t>
      </w:r>
      <w:r w:rsidR="00B878E8">
        <w:t xml:space="preserve">electronic voting systems? What are the security goals for an electronic voting system? What </w:t>
      </w:r>
      <w:r w:rsidR="00B878E8" w:rsidRPr="00B878E8">
        <w:rPr>
          <w:b/>
        </w:rPr>
        <w:t>assets</w:t>
      </w:r>
      <w:r w:rsidR="00D8401B">
        <w:t xml:space="preserve"> must be protected? Who are the </w:t>
      </w:r>
      <w:r w:rsidR="00D8401B" w:rsidRPr="00D8401B">
        <w:rPr>
          <w:b/>
        </w:rPr>
        <w:t>adversaries</w:t>
      </w:r>
      <w:r w:rsidR="00D8401B">
        <w:t xml:space="preserve"> who </w:t>
      </w:r>
      <w:r w:rsidR="00B878E8" w:rsidRPr="00D8401B">
        <w:t>might</w:t>
      </w:r>
      <w:r w:rsidR="00B878E8">
        <w:t xml:space="preserve"> try to attack </w:t>
      </w:r>
      <w:r w:rsidR="000E16E2">
        <w:t>an</w:t>
      </w:r>
      <w:r w:rsidR="00B878E8">
        <w:t xml:space="preserve"> electronic voting </w:t>
      </w:r>
      <w:r w:rsidR="004A1BAB">
        <w:t>system</w:t>
      </w:r>
      <w:r w:rsidR="00D8401B">
        <w:t>? W</w:t>
      </w:r>
      <w:r w:rsidR="00B878E8">
        <w:t>hat resources / capabilities / level of access</w:t>
      </w:r>
      <w:r w:rsidR="0052108A">
        <w:t xml:space="preserve"> / goals might the attacker have?</w:t>
      </w:r>
    </w:p>
    <w:p w14:paraId="1E96E682" w14:textId="77777777" w:rsidR="00CF1109" w:rsidRDefault="00CF1109">
      <w:pPr>
        <w:pStyle w:val="normal0"/>
        <w:widowControl w:val="0"/>
      </w:pPr>
    </w:p>
    <w:p w14:paraId="347D99D1" w14:textId="77777777" w:rsidR="00D8401B" w:rsidRDefault="00D8401B">
      <w:pPr>
        <w:pStyle w:val="normal0"/>
        <w:widowControl w:val="0"/>
      </w:pPr>
    </w:p>
    <w:p w14:paraId="5182BEE4" w14:textId="77777777" w:rsidR="00D8401B" w:rsidRDefault="00D8401B">
      <w:pPr>
        <w:pStyle w:val="normal0"/>
        <w:widowControl w:val="0"/>
      </w:pPr>
    </w:p>
    <w:p w14:paraId="1FE21F9D" w14:textId="77777777" w:rsidR="00D8401B" w:rsidRDefault="00D8401B">
      <w:pPr>
        <w:pStyle w:val="normal0"/>
        <w:widowControl w:val="0"/>
      </w:pPr>
    </w:p>
    <w:p w14:paraId="40E37FAF" w14:textId="77777777" w:rsidR="00D8401B" w:rsidRDefault="00D8401B">
      <w:pPr>
        <w:pStyle w:val="normal0"/>
        <w:widowControl w:val="0"/>
      </w:pPr>
    </w:p>
    <w:p w14:paraId="1E15D668" w14:textId="77777777" w:rsidR="00CF1109" w:rsidRDefault="00CF1109">
      <w:pPr>
        <w:pStyle w:val="normal0"/>
        <w:widowControl w:val="0"/>
      </w:pPr>
    </w:p>
    <w:p w14:paraId="46CF0AB4" w14:textId="77777777" w:rsidR="00CF1109" w:rsidRDefault="00CF1109">
      <w:pPr>
        <w:pStyle w:val="normal0"/>
        <w:widowControl w:val="0"/>
      </w:pPr>
    </w:p>
    <w:p w14:paraId="0FDA7AB4" w14:textId="77777777" w:rsidR="00CF1109" w:rsidRDefault="00CF1109">
      <w:pPr>
        <w:pStyle w:val="normal0"/>
        <w:widowControl w:val="0"/>
      </w:pPr>
    </w:p>
    <w:p w14:paraId="4BA200AA" w14:textId="77777777" w:rsidR="00CF1109" w:rsidRDefault="00CF1109">
      <w:pPr>
        <w:pStyle w:val="normal0"/>
        <w:widowControl w:val="0"/>
      </w:pPr>
    </w:p>
    <w:p w14:paraId="21005938" w14:textId="77777777" w:rsidR="00CF1109" w:rsidRDefault="00CF1109">
      <w:pPr>
        <w:pStyle w:val="normal0"/>
        <w:widowControl w:val="0"/>
      </w:pPr>
    </w:p>
    <w:p w14:paraId="256B7C8E" w14:textId="77777777" w:rsidR="00CF1109" w:rsidRDefault="00CF1109">
      <w:pPr>
        <w:pStyle w:val="normal0"/>
        <w:widowControl w:val="0"/>
      </w:pPr>
    </w:p>
    <w:p w14:paraId="27962ACE" w14:textId="54AFF0BC" w:rsidR="00CF1109" w:rsidRPr="00D8401B" w:rsidRDefault="00DC2FB1">
      <w:pPr>
        <w:pStyle w:val="normal0"/>
        <w:widowControl w:val="0"/>
      </w:pPr>
      <w:r>
        <w:t>Q3</w:t>
      </w:r>
      <w:r w:rsidR="0065467D">
        <w:t xml:space="preserve">: </w:t>
      </w:r>
      <w:r w:rsidR="00D8401B">
        <w:t xml:space="preserve">Now we’ve discussed the specific design of a particular electronic voting machine. Does knowing the particulars of the system make you think of any new, </w:t>
      </w:r>
      <w:r w:rsidR="00D8401B">
        <w:rPr>
          <w:b/>
        </w:rPr>
        <w:t>assets</w:t>
      </w:r>
      <w:r w:rsidR="00D8401B">
        <w:t xml:space="preserve">, </w:t>
      </w:r>
      <w:r w:rsidR="00D8401B">
        <w:rPr>
          <w:b/>
        </w:rPr>
        <w:t>adversaries, or threats?</w:t>
      </w:r>
      <w:r w:rsidR="00D8401B">
        <w:t xml:space="preserve"> Does it make you think of goals that the adversary might have, which you didn’t think of before?</w:t>
      </w:r>
    </w:p>
    <w:p w14:paraId="46F4E4CC" w14:textId="77777777" w:rsidR="00CF1109" w:rsidRDefault="00CF1109">
      <w:pPr>
        <w:pStyle w:val="normal0"/>
        <w:widowControl w:val="0"/>
      </w:pPr>
    </w:p>
    <w:p w14:paraId="3BFA3649" w14:textId="77777777" w:rsidR="00CF1109" w:rsidRDefault="00CF1109">
      <w:pPr>
        <w:pStyle w:val="normal0"/>
        <w:widowControl w:val="0"/>
      </w:pPr>
    </w:p>
    <w:p w14:paraId="09014FA3" w14:textId="77777777" w:rsidR="00CF1109" w:rsidRDefault="00CF1109">
      <w:pPr>
        <w:pStyle w:val="normal0"/>
        <w:widowControl w:val="0"/>
      </w:pPr>
    </w:p>
    <w:p w14:paraId="1258CDC6" w14:textId="77777777" w:rsidR="00CF1109" w:rsidRDefault="00CF1109">
      <w:pPr>
        <w:pStyle w:val="normal0"/>
        <w:widowControl w:val="0"/>
      </w:pPr>
    </w:p>
    <w:p w14:paraId="73DAE930" w14:textId="77777777" w:rsidR="00CF1109" w:rsidRDefault="00CF1109">
      <w:pPr>
        <w:pStyle w:val="normal0"/>
        <w:widowControl w:val="0"/>
      </w:pPr>
    </w:p>
    <w:p w14:paraId="3030C27C" w14:textId="77777777" w:rsidR="00CF1109" w:rsidRDefault="00CF1109">
      <w:pPr>
        <w:pStyle w:val="normal0"/>
        <w:widowControl w:val="0"/>
      </w:pPr>
    </w:p>
    <w:p w14:paraId="0CDF30DB" w14:textId="011F9AAD" w:rsidR="00CF1109" w:rsidRDefault="00CF1109">
      <w:pPr>
        <w:pStyle w:val="normal0"/>
        <w:widowControl w:val="0"/>
      </w:pPr>
    </w:p>
    <w:sectPr w:rsidR="00CF11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109"/>
    <w:rsid w:val="000E16E2"/>
    <w:rsid w:val="00394B28"/>
    <w:rsid w:val="004A1BAB"/>
    <w:rsid w:val="004B3F44"/>
    <w:rsid w:val="004B69E4"/>
    <w:rsid w:val="0052108A"/>
    <w:rsid w:val="0065467D"/>
    <w:rsid w:val="00B878E8"/>
    <w:rsid w:val="00CF1109"/>
    <w:rsid w:val="00D8401B"/>
    <w:rsid w:val="00D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B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1105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10</cp:revision>
  <cp:lastPrinted>2016-09-30T20:09:00Z</cp:lastPrinted>
  <dcterms:created xsi:type="dcterms:W3CDTF">2015-03-31T21:01:00Z</dcterms:created>
  <dcterms:modified xsi:type="dcterms:W3CDTF">2016-09-30T20:50:00Z</dcterms:modified>
</cp:coreProperties>
</file>