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Week One - June 18, 2018 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General information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Course website: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BE5FFD">
          <w:rPr>
            <w:rFonts w:ascii="Arial" w:eastAsia="Times New Roman" w:hAnsi="Arial" w:cs="Arial"/>
            <w:color w:val="000000"/>
            <w:sz w:val="19"/>
            <w:szCs w:val="19"/>
            <w:u w:val="single"/>
          </w:rPr>
          <w:t>https://courses.cs.washington.edu/courses/cse456/18su/</w:t>
        </w:r>
      </w:hyperlink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Meeting rooms: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Lecture 305 Allen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 xml:space="preserve">Lab 327 </w:t>
      </w:r>
      <w:proofErr w:type="spellStart"/>
      <w:r w:rsidRPr="00BE5FFD">
        <w:rPr>
          <w:rFonts w:ascii="Arial" w:eastAsia="Times New Roman" w:hAnsi="Arial" w:cs="Arial"/>
          <w:color w:val="222222"/>
          <w:sz w:val="19"/>
          <w:szCs w:val="19"/>
        </w:rPr>
        <w:t>Sieg</w:t>
      </w:r>
      <w:proofErr w:type="spellEnd"/>
      <w:r w:rsidRPr="00BE5FF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CSE456 Email Aliases: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6" w:tgtFrame="_blank" w:history="1">
        <w:r w:rsidRPr="00BE5FFD">
          <w:rPr>
            <w:rFonts w:ascii="Arial" w:eastAsia="Times New Roman" w:hAnsi="Arial" w:cs="Arial"/>
            <w:color w:val="000000"/>
            <w:sz w:val="19"/>
            <w:szCs w:val="19"/>
            <w:u w:val="single"/>
          </w:rPr>
          <w:t>cse456@cs.washington.edu</w:t>
        </w:r>
      </w:hyperlink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7" w:tgtFrame="_blank" w:history="1">
        <w:r w:rsidRPr="00BE5FF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Cse456-staff@cs.washington.edu</w:t>
        </w:r>
      </w:hyperlink>
      <w:r w:rsidRPr="00BE5FFD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BE5FFD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Computer Accounts set up and building access cards to get into the labs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Rules for lab use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Cse456 - requires attendance in Lecture and Lab.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Also requires outside time for group meetings and work with TA’s.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Introductions:  Instructors and course staff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Introduction to the Capstone Program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Grading and Grading Policies: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E5FFD">
        <w:rPr>
          <w:rFonts w:ascii="Arial" w:eastAsia="Times New Roman" w:hAnsi="Arial" w:cs="Arial"/>
          <w:color w:val="222222"/>
          <w:sz w:val="19"/>
          <w:szCs w:val="19"/>
        </w:rPr>
        <w:t>5</w:t>
      </w:r>
      <w:proofErr w:type="gramEnd"/>
      <w:r w:rsidRPr="00BE5FFD">
        <w:rPr>
          <w:rFonts w:ascii="Arial" w:eastAsia="Times New Roman" w:hAnsi="Arial" w:cs="Arial"/>
          <w:color w:val="222222"/>
          <w:sz w:val="19"/>
          <w:szCs w:val="19"/>
        </w:rPr>
        <w:t>% Lab Assignment per week so 20%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E5FFD">
        <w:rPr>
          <w:rFonts w:ascii="Arial" w:eastAsia="Times New Roman" w:hAnsi="Arial" w:cs="Arial"/>
          <w:color w:val="222222"/>
          <w:sz w:val="19"/>
          <w:szCs w:val="19"/>
        </w:rPr>
        <w:t>5</w:t>
      </w:r>
      <w:proofErr w:type="gramEnd"/>
      <w:r w:rsidRPr="00BE5FFD">
        <w:rPr>
          <w:rFonts w:ascii="Arial" w:eastAsia="Times New Roman" w:hAnsi="Arial" w:cs="Arial"/>
          <w:color w:val="222222"/>
          <w:sz w:val="19"/>
          <w:szCs w:val="19"/>
        </w:rPr>
        <w:t>% Lecture Assignment per week so 20%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 xml:space="preserve">20% </w:t>
      </w:r>
      <w:proofErr w:type="gramStart"/>
      <w:r w:rsidRPr="00BE5FFD">
        <w:rPr>
          <w:rFonts w:ascii="Arial" w:eastAsia="Times New Roman" w:hAnsi="Arial" w:cs="Arial"/>
          <w:color w:val="222222"/>
          <w:sz w:val="19"/>
          <w:szCs w:val="19"/>
        </w:rPr>
        <w:t>participation  </w:t>
      </w:r>
      <w:r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5% per week,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 xml:space="preserve"> based on attendance and participation and critique analysis each week for 4 weeks)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Final Assignment 40%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 xml:space="preserve">Late work will be accepted the same day work is due with lowered grade change by .5 for each hour </w:t>
      </w:r>
      <w:proofErr w:type="gramStart"/>
      <w:r w:rsidRPr="00BE5FFD">
        <w:rPr>
          <w:rFonts w:ascii="Arial" w:eastAsia="Times New Roman" w:hAnsi="Arial" w:cs="Arial"/>
          <w:color w:val="222222"/>
          <w:sz w:val="19"/>
          <w:szCs w:val="19"/>
        </w:rPr>
        <w:t>it’s</w:t>
      </w:r>
      <w:proofErr w:type="gramEnd"/>
      <w:r w:rsidRPr="00BE5FFD">
        <w:rPr>
          <w:rFonts w:ascii="Arial" w:eastAsia="Times New Roman" w:hAnsi="Arial" w:cs="Arial"/>
          <w:color w:val="222222"/>
          <w:sz w:val="19"/>
          <w:szCs w:val="19"/>
        </w:rPr>
        <w:t xml:space="preserve"> late.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No other late work accepted.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 xml:space="preserve">Check Lists and Turn </w:t>
      </w:r>
      <w:proofErr w:type="gramStart"/>
      <w:r w:rsidRPr="00BE5FFD">
        <w:rPr>
          <w:rFonts w:ascii="Arial" w:eastAsia="Times New Roman" w:hAnsi="Arial" w:cs="Arial"/>
          <w:color w:val="222222"/>
          <w:sz w:val="19"/>
          <w:szCs w:val="19"/>
        </w:rPr>
        <w:t>In</w:t>
      </w:r>
      <w:proofErr w:type="gramEnd"/>
      <w:r w:rsidRPr="00BE5FFD">
        <w:rPr>
          <w:rFonts w:ascii="Arial" w:eastAsia="Times New Roman" w:hAnsi="Arial" w:cs="Arial"/>
          <w:color w:val="222222"/>
          <w:sz w:val="19"/>
          <w:szCs w:val="19"/>
        </w:rPr>
        <w:t xml:space="preserve"> Instructions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Lab Work and Expectations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TA Office/Lab Hours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E5FFD">
        <w:rPr>
          <w:rFonts w:ascii="Arial" w:eastAsia="Times New Roman" w:hAnsi="Arial" w:cs="Arial"/>
          <w:color w:val="222222"/>
          <w:sz w:val="19"/>
          <w:szCs w:val="19"/>
        </w:rPr>
        <w:t>You’ll</w:t>
      </w:r>
      <w:proofErr w:type="gramEnd"/>
      <w:r w:rsidRPr="00BE5FFD">
        <w:rPr>
          <w:rFonts w:ascii="Arial" w:eastAsia="Times New Roman" w:hAnsi="Arial" w:cs="Arial"/>
          <w:color w:val="222222"/>
          <w:sz w:val="19"/>
          <w:szCs w:val="19"/>
        </w:rPr>
        <w:t xml:space="preserve"> need to fill out a Critique Analysis for all lecture and lab assignments and one for the final assignment. These can be a few sentences for each question. Keep it brief and concise.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Lab assignment critique analysis - check your written lab assignment for due dates.  Lecture Assignments critique analysis will be due by noon on Sunday before class the next day.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Individual, Collaborative and Group work - we will assign you a role for most assignments and you will often be working in a group. </w:t>
      </w:r>
    </w:p>
    <w:p w:rsidR="008B30EB" w:rsidRPr="00BE5FFD" w:rsidRDefault="008B30EB" w:rsidP="008B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Golden Rules a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nd expected behavior for collabo</w:t>
      </w:r>
      <w:r>
        <w:rPr>
          <w:rFonts w:ascii="Arial" w:eastAsia="Times New Roman" w:hAnsi="Arial" w:cs="Arial"/>
          <w:color w:val="222222"/>
          <w:sz w:val="19"/>
          <w:szCs w:val="19"/>
        </w:rPr>
        <w:t>r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 xml:space="preserve">ating with staff and colleagues </w:t>
      </w:r>
      <w:proofErr w:type="gramStart"/>
      <w:r w:rsidRPr="00BE5FFD">
        <w:rPr>
          <w:rFonts w:ascii="Arial" w:eastAsia="Times New Roman" w:hAnsi="Arial" w:cs="Arial"/>
          <w:color w:val="222222"/>
          <w:sz w:val="19"/>
          <w:szCs w:val="19"/>
        </w:rPr>
        <w:t>can be found</w:t>
      </w:r>
      <w:proofErr w:type="gramEnd"/>
      <w:r w:rsidRPr="00BE5FFD">
        <w:rPr>
          <w:rFonts w:ascii="Arial" w:eastAsia="Times New Roman" w:hAnsi="Arial" w:cs="Arial"/>
          <w:color w:val="222222"/>
          <w:sz w:val="19"/>
          <w:szCs w:val="19"/>
        </w:rPr>
        <w:t xml:space="preserve"> on our course website. </w:t>
      </w:r>
    </w:p>
    <w:p w:rsidR="00FD42AC" w:rsidRPr="008B30EB" w:rsidRDefault="008B30EB" w:rsidP="008B30EB">
      <w:bookmarkStart w:id="0" w:name="_GoBack"/>
      <w:bookmarkEnd w:id="0"/>
    </w:p>
    <w:sectPr w:rsidR="00FD42AC" w:rsidRPr="008B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493"/>
    <w:multiLevelType w:val="multilevel"/>
    <w:tmpl w:val="07D6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76994"/>
    <w:multiLevelType w:val="multilevel"/>
    <w:tmpl w:val="2E8E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050E7"/>
    <w:multiLevelType w:val="multilevel"/>
    <w:tmpl w:val="E83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661C3"/>
    <w:multiLevelType w:val="multilevel"/>
    <w:tmpl w:val="778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459E5"/>
    <w:multiLevelType w:val="multilevel"/>
    <w:tmpl w:val="BC2C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B79AC"/>
    <w:multiLevelType w:val="multilevel"/>
    <w:tmpl w:val="0874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C6"/>
    <w:rsid w:val="000F40D7"/>
    <w:rsid w:val="002B401F"/>
    <w:rsid w:val="00506DA6"/>
    <w:rsid w:val="0074067B"/>
    <w:rsid w:val="0086347C"/>
    <w:rsid w:val="008B30EB"/>
    <w:rsid w:val="00B829C6"/>
    <w:rsid w:val="00BD080A"/>
    <w:rsid w:val="00EA2601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D635"/>
  <w15:chartTrackingRefBased/>
  <w15:docId w15:val="{E9971A5C-F1A4-4192-8DD6-42470A2B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DA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B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e456-staff@cs.washing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456@cs.washington.edu" TargetMode="External"/><Relationship Id="rId5" Type="http://schemas.openxmlformats.org/officeDocument/2006/relationships/hyperlink" Target="https://courses.cs.washington.edu/courses/cse456/18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5B3E4B83.dotm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Wilcoxon</dc:creator>
  <cp:keywords/>
  <dc:description/>
  <cp:lastModifiedBy>Cody Wilcoxon</cp:lastModifiedBy>
  <cp:revision>2</cp:revision>
  <dcterms:created xsi:type="dcterms:W3CDTF">2018-07-20T22:55:00Z</dcterms:created>
  <dcterms:modified xsi:type="dcterms:W3CDTF">2018-07-20T22:55:00Z</dcterms:modified>
</cp:coreProperties>
</file>